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E48" w:rsidRPr="00DF3E48" w:rsidRDefault="00DF3E48" w:rsidP="00DF3E48">
      <w:pPr>
        <w:spacing w:before="600" w:line="240" w:lineRule="auto"/>
        <w:outlineLvl w:val="0"/>
        <w:rPr>
          <w:rFonts w:ascii="Arial" w:eastAsia="Times New Roman" w:hAnsi="Arial" w:cs="Arial"/>
          <w:b/>
          <w:bCs/>
          <w:color w:val="222222"/>
          <w:spacing w:val="-6"/>
          <w:kern w:val="36"/>
          <w:sz w:val="42"/>
          <w:szCs w:val="42"/>
          <w:lang w:eastAsia="ru-RU"/>
        </w:rPr>
      </w:pPr>
      <w:r w:rsidRPr="00DF3E48">
        <w:rPr>
          <w:rFonts w:ascii="Arial" w:eastAsia="Times New Roman" w:hAnsi="Arial" w:cs="Arial"/>
          <w:b/>
          <w:bCs/>
          <w:color w:val="222222"/>
          <w:spacing w:val="-6"/>
          <w:kern w:val="36"/>
          <w:sz w:val="42"/>
          <w:szCs w:val="42"/>
          <w:lang w:eastAsia="ru-RU"/>
        </w:rPr>
        <w:t>О направлении регламента выбора модуля курса ОРКСЭ</w:t>
      </w:r>
    </w:p>
    <w:p w:rsidR="00DF3E48" w:rsidRPr="00DF3E48" w:rsidRDefault="00DF3E48" w:rsidP="00DF3E48">
      <w:pPr>
        <w:spacing w:before="375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DF3E48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br/>
        <w:t>Министерство образования и науки Российской Федерации</w:t>
      </w:r>
      <w:r w:rsidRPr="00DF3E48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br/>
        <w:t>Письмо</w:t>
      </w:r>
      <w:r w:rsidRPr="00DF3E48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br/>
        <w:t>от 31 марта 2015 года № 08-461</w:t>
      </w:r>
      <w:proofErr w:type="gramStart"/>
      <w:r w:rsidRPr="00DF3E48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br/>
      </w:r>
      <w:r w:rsidRPr="00DF3E48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br/>
        <w:t>О</w:t>
      </w:r>
      <w:proofErr w:type="gramEnd"/>
      <w:r w:rsidRPr="00DF3E48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 xml:space="preserve"> направлении регламента выбора модуля курса ОРКСЭ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Руководителям</w:t>
      </w: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органов государственной власти</w:t>
      </w: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субъектов Российской Федерации</w:t>
      </w: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в сфере образования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Департаментом государственной политики в сфере общего образования </w:t>
      </w:r>
      <w:proofErr w:type="spell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Минобрнауки</w:t>
      </w:r>
      <w:proofErr w:type="spell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России (далее - Департамент) в соответствии с пунктом 5 Плана мероприятий по обеспечению качества преподавания во всех государственных и муниципальных общеобразовательных организациях Российской Федерации комплексного учебного курса "Основы религиозных культур и светской этики" (далее - курс ОРКСЭ) (утвержден директором Департамента А.В. Зыряновой от 30 декабря 2014 г.) на основании анализа разработанных в субъектах</w:t>
      </w:r>
      <w:proofErr w:type="gram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Российской Федерации документов, направленных на обеспечение свободы выбора одного из модулей курса ОРКСЭ, а также при участии представителей Всероссийского методического объединения по курсу ОРКСЭ подготовлен Регламент выбора в образовательной организации родителями (законными представителями) обучающихся одного из модулей комплексного учебного курса "Основы религиозных культур и светской этики" (далее - Регламент).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Направляем указанный </w:t>
      </w:r>
      <w:hyperlink r:id="rId5" w:anchor="/document/97/98475/me334/" w:history="1">
        <w:r w:rsidRPr="00DF3E48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Регламент</w:t>
        </w:r>
      </w:hyperlink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 качестве примерного для использования в практической работе по обеспечению свободного, добровольного, информированного выбора родителями школьников модуля учебного курса "Основы религиозных культур и светской этики" в общеобразовательных организациях.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Директор Департамента</w:t>
      </w: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А.В. Зырянова</w:t>
      </w:r>
    </w:p>
    <w:p w:rsidR="00DF3E48" w:rsidRPr="00DF3E48" w:rsidRDefault="00DF3E48" w:rsidP="00DF3E48">
      <w:pPr>
        <w:spacing w:before="375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DF3E48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Регламент выбора в образовательной организации родителями (законными представителями) обучающихся одного из модулей комплексного учебного курса "Основы религиозных культур и светской этики"</w:t>
      </w:r>
    </w:p>
    <w:p w:rsidR="00DF3E48" w:rsidRPr="00DF3E48" w:rsidRDefault="00DF3E48" w:rsidP="00DF3E48">
      <w:pPr>
        <w:spacing w:before="375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DF3E48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1. Общие положения.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1.1. Настоящий регламент определяет условия и порядок выбора в образовательной организации родителями (законными представителями) обучающихся одного из модулей комплексного учебного курса "Основы религиозных культур и светской этики" (далее - выбор, курс ОРКСЭ).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1.2. Настоящий регламент основывается на законодательстве Российской Федерации, закрепляющем преимущественное право родителей (законных представителей) несовершеннолетних обучающихся на обучение и воспитание своих детей перед всеми другими лицами (часть 1 </w:t>
      </w:r>
      <w:hyperlink r:id="rId6" w:anchor="/document/99/902389617/mes49750s1267/" w:tooltip="Статья 44 Федерального закона от 29.12.2012 № 273-ФЗ" w:history="1">
        <w:r w:rsidRPr="00DF3E48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статьи 44</w:t>
        </w:r>
      </w:hyperlink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Федерального закона от 29 декабря 2012 г. № 273-ФЗ "Об </w:t>
      </w: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 xml:space="preserve">образовании в Российской Федерации" (далее - Федеральный закон); </w:t>
      </w:r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право выбора родителями (законными представителями) обучающихся одного из учебных предметов, курсов, дисциплин (модулей), включенных в основные общеобразовательные программы,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альтернативных им учебных предметов, курсов, дисциплин (модулей) (части 1, 2 </w:t>
      </w:r>
      <w:hyperlink r:id="rId7" w:anchor="/document/99/902389617/mes49743s2390/" w:tooltip="Статья 87 Федерального закона от 29.12.2012 № 273-ФЗ" w:history="1">
        <w:r w:rsidRPr="00DF3E48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статьи 87</w:t>
        </w:r>
      </w:hyperlink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Федерального закона).</w:t>
      </w:r>
      <w:proofErr w:type="gramEnd"/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1.3. Настоящий регламент следует использовать в качестве примерного при организации выбора в образовательных организациях родителями (законными представителями) несовершеннолетних обучающихся иных учебных предметов, курсов, дисциплин (модулей) мировоззренческой воспитательной направленности, указанных в части 1 </w:t>
      </w:r>
      <w:hyperlink r:id="rId8" w:anchor="/document/99/902389617/mes49743s2390/" w:tooltip="Статья 87 Федерального закона от 29.12.2012 № 273-ФЗ" w:history="1">
        <w:r w:rsidRPr="00DF3E48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статьи 87</w:t>
        </w:r>
      </w:hyperlink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Федерального закона.</w:t>
      </w:r>
    </w:p>
    <w:p w:rsidR="00DF3E48" w:rsidRPr="00DF3E48" w:rsidRDefault="00DF3E48" w:rsidP="00DF3E48">
      <w:pPr>
        <w:spacing w:before="375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DF3E48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2. Порядок выбора.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2.1. Предварительный этап. Информирование родителей (законных представителей) обучающихся о праве на выбор.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Вопросы организации выбора в образовательной организации должны быть рассмотрены на заседании органа самоуправления образовательной организации (школьного совета и др.) с участием руководителя образовательной организации, классных руководителей классов, в которых должны быть проведены родительские собрания, представителей родительского сообщества.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Решением органа самоуправления или администрации образовательной организации должен быть назначен представитель администрации, ответственный за организацию и проведение выбора - руководитель (директор) образовательной организации или заместитель руководителя (директора) образовательной организации (далее - ответственный).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 менее чем за неделю до даты проведения родительского собрания классным руководителем или иным лицом по поручению ответственного до родителей (законных представителей) обучающихся должна быть доведена информация о выборе (приложение </w:t>
      </w:r>
      <w:hyperlink r:id="rId9" w:anchor="/document/97/98475/me345/" w:history="1">
        <w:r w:rsidRPr="00DF3E48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№ 1</w:t>
        </w:r>
      </w:hyperlink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)</w:t>
      </w:r>
      <w:proofErr w:type="gram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Информация может быть передана родителям (законным представителям) лично, через </w:t>
      </w:r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обучающихся</w:t>
      </w:r>
      <w:proofErr w:type="gram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или дистанционно. Классный руководитель обязан проверить доведение информации до родителей (законных представителей) обучающихся в своём классе и сообщить о результатах </w:t>
      </w:r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ответственному</w:t>
      </w:r>
      <w:proofErr w:type="gram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 общении классного руководителя с родителями (законными представителями) рекомендуется выявить возможные вопросы, которые могут быть поставлены на родительском собрании и не могут быть разъяснены непосредственно классным руководителем, а также проблемные ситуации, которые могут возникнуть на собрании. О таких вопросах, проблемных ситуациях следует известить ответственного и по возможности подготовиться к их решению, чтобы ко времени проведения родительского собрания проблемные ситуации были максимально исключены.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возможностей обеспечить выбор, указания от органов управления образованием, отсутствие подготовленных учителей, учебников и др.). В случае просьб со стороны родителей (законных представителей) обучающихся "помочь с выбором", "посоветовать" и т. 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образовании. Возможен только совет: ориентироваться на образ жизни, культуру, традиции, принятые в семье ребёнка, а также на его личные ин</w:t>
      </w:r>
      <w:bookmarkStart w:id="0" w:name="_GoBack"/>
      <w:bookmarkEnd w:id="0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тересы.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2.2. Основной этап. Проведение родительского собрания.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Следует заранее определить дату проведения родительских собраний в классах, чтобы эти сведения можно было внести в текст информации для родителей (приложение </w:t>
      </w:r>
      <w:hyperlink r:id="rId10" w:anchor="/document/97/98475/me345/" w:history="1">
        <w:r w:rsidRPr="00DF3E48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№ 1</w:t>
        </w:r>
      </w:hyperlink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)</w:t>
      </w:r>
      <w:proofErr w:type="gram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Информация о дате родительского собрания в классе с указанием темы собрания должна быть размещена на официальном сайте образовательной организации не позднее, чем за 7 дней до даты проведения родительского собрания.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Дата проведения родительского собрания не должна изменяться менее чем за 3 дня до назначенной даты собрания, указанной в информации, опубликованной на официальном сайте образовательной организации.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 родительском собрании класса должны быть приглашены и присутствовать: 1) родители (законные представители) обучающихся в классе; 2) ответственный за выбор представитель администрации; 3) классный руководитель; 4) педагоги, которые предусматриваются в качестве учителей по модулям курса ОРКСЭ; 5) представитель родительского комитета в образовательной организации; 6) выразившие желание участвовать в собрании официальные представители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 по курсу ОРКСЭ.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Допускается проведение общего собрания родителей (законных представителей) обучающихся нескольких (двух и более) классов. В таком случае протоколы родительского собрания должны быть оформлены по каждому классу на основе личных заявлений родителей (законных представителей) обучающихся в каждом классе.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Вести собрание должен ответственный или руководитель (директор) образовательной организации.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Проведение родительского собрания рекомендуется построить по следующему примерному плану.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1) Вводное выступление ответственного или руководителя (директора) образовательной организации по теме собрания.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2) Представление педагогических работников, которые предполагаются в качестве учителей по всем модулям курса ОРКСЭ.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3) Представление содержания образования по модулям курса ОРКСЭ.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Представление родителям (законным представителям) содержания образования проводится ответственным или педагогическими работниками, которые предполагаются в качестве учителей по модулям курса ОРКСЭ.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Родителям (законным представителям) должны быть последовательно представлены все модули курса ОРКСЭ вне зависимости от предполагаемого выбора родителей (законных представителей) обучающихся.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Представление содержания образования по каждому из модулей курса ОРКСЭ должно включать краткий рассказ о содержании данного модуля, целях и ожидаемых результатах образования, используемом учебно-методическом обеспечении. В представлении учебно-методического обеспечения должны использоваться учебники, учебно-методические комплексы, включенные в действующие Федеральные перечни учебников. В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организациях. Следует отметить единую ценностную основу предметной области духовно-нравственной воспитательной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мировоззренческое самоопределение и свободное культурное развитие, достоинство личности в российском обществе и государстве.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представлении конфессиональных модулей (не учебников) по религиозным культурам имеют право участвовать, выступить на собрании официальные представители соответствующих религиозных организаций.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4) Ответы на вопросы родителей (законных представителей) обучающихся.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5) Заполнение родителями (законными представителями) обучающихся личных заявлений (</w:t>
      </w:r>
      <w:hyperlink r:id="rId11" w:anchor="/document/97/98475/me350/" w:history="1">
        <w:r w:rsidRPr="00DF3E48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приложение 2</w:t>
        </w:r>
      </w:hyperlink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)</w:t>
      </w:r>
      <w:proofErr w:type="gram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Бланки заявлений должны быть заготовлены заранее и розданы на завершающем этапе собрания. Родители (законные представители) </w:t>
      </w:r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обучающихся</w:t>
      </w:r>
      <w:proofErr w:type="gram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заполняют бланк заявления самостоятельно, от руки. Допускается оформление заявления одним из родителей (законных представителей) обучающегося. </w:t>
      </w:r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заявлении указываются: 1) название образовательной организации и место её нахождения (город, поселок и др.); 2) фамилия и инициалы руководителя (директора) образовательной организации; 3) класс, в котором обучается ребёнок; 4) фамилия и имя ребёнка; 5) название выбранного модуля курса ОРКСЭ; 6) дата; 7) личная подпись (подписи) родителя (законного представителя) обучающегося с расшифровкой.</w:t>
      </w:r>
      <w:proofErr w:type="gramEnd"/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6) Сбор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2.3. Заключительный этап. Подведение итогов выбора, направление информации о выборе в органы управления образованием.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каждому классу должен быть оформлен протокол родительского собрания класса (</w:t>
      </w:r>
      <w:hyperlink r:id="rId12" w:anchor="/document/97/98475/me335/" w:history="1">
        <w:r w:rsidRPr="00DF3E48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приложение 3</w:t>
        </w:r>
      </w:hyperlink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)</w:t>
      </w:r>
      <w:proofErr w:type="gram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Данные по выбору в правом столбце указываются в численной форме, с дублированием их в письменной форме в скобках, например: 12 (двенадцать), 21 (двадцать один), 5 (пять) и т. п. При отсутствии выбора одного или нескольких предметов (модулей) следует указать в соответствующей строке: О (ноль). Протокол должен быть подписан классным руководителем и председателем родительского комитета класса.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переоформлен. Это необходимо сделать до направления данных в органы управления образованием информации в электронном виде.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Данные протоколов по каждому классу должны соответствовать числу и содержанию личных заявлений родителей в каждом классе.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образовательной организации (</w:t>
      </w:r>
      <w:hyperlink r:id="rId13" w:anchor="/document/97/98475/me338/" w:history="1">
        <w:r w:rsidRPr="00DF3E48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приложение 4</w:t>
        </w:r>
      </w:hyperlink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)</w:t>
      </w:r>
      <w:proofErr w:type="gram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который подписывается руководителем (директором) образовательной организации и председателем родительского комитета образовательной организации, скрепляется официальной печатью образовательной организации.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установленные сроки в органы управления образованием передаётся информация о выборе в образовательной организации в установленном виде (в электронном виде или лист сводной информации в печатном виде).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образовательной организации по итогам выбора сохраняются: 1) заявления родителей; 2) протоколы родительских собраний; 3) оригинал или копия листа сводной информации. Указанная документация сохраняется в образовательной организации не менее 5-ти лет.</w:t>
      </w:r>
    </w:p>
    <w:p w:rsidR="00DF3E48" w:rsidRPr="00DF3E48" w:rsidRDefault="00DF3E48" w:rsidP="00DF3E48">
      <w:pPr>
        <w:spacing w:before="375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DF3E48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3. Особые условия.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3.1. Допускается предварительный сбор заявлений от родителей (законных представителей), которые могут отсутствовать в период выбора в образовательной организации и соответственно на родительском собрании по уважительным причинам. В этом случае ответственный или, по его поручению, классный руководитель должен заранее выявить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 Предварительно заполненные заявления родителей (законных представителей) обучающихся должны сохраняться у ответственного до проведения родительского собрания. Ответственный при необходимости должен оказать помощь классному руководителю в общении с родителями по вопросам выбора модуля ОРКСЭ (содержание образования и др.), ответах на их вопросы.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3.2. 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представители) </w:t>
      </w:r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обучающегося</w:t>
      </w:r>
      <w:proofErr w:type="gram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должны обратиться к руководителю (директору) образовательной организации лично или с письменным заявлением. Решение об удовлетворении такого заявления принимается руководителем (директором) образовательной организации по согласованию с педагогическими работниками, которые предполагаются в качестве учителей по модулям курса ОРКСЭ. Изменение выбора должно быть оформлено новым заявлением от родителей (законных представителей) обучающегося, которое также должно сохраняться в образовательной организации, вместе с их первоначальным заявлением.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Приложение 1</w:t>
      </w:r>
    </w:p>
    <w:p w:rsidR="00DF3E48" w:rsidRPr="00DF3E48" w:rsidRDefault="00DF3E48" w:rsidP="00DF3E48">
      <w:pPr>
        <w:spacing w:before="375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DF3E48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Информация о преподавании в 4-х классах образовательных организаций комплексного учебного курса "Основы религиозных культур и светской этики"</w:t>
      </w:r>
    </w:p>
    <w:p w:rsidR="00DF3E48" w:rsidRPr="00DF3E48" w:rsidRDefault="00DF3E48" w:rsidP="00DF3E48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Уважаемые родители!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4-х классах образовательных организаций Российской Федерации осуществляется преподавание комплексного учебного курса "Основы религиозных культур и светской этики", включающего шесть учебных модулей по выбору семьи, родителей (законных представителей) школьника: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"Основы православной культуры";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"Основы исламской культуры";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"Основы буддийской культуры";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"Основы иудейской культуры";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"Основы мировых религиозных культур";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"Основы светской этики".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 этом вы можете посоветоваться с ребёнком и учесть его личное мнение.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Присутствие на собрании, по крайней мере, одного из родителей, и заполнение личного заявления о выборе - обязательно.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Отказ от изучения любого из шести модулей не допускается.</w:t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Дата, время, место проведения родительского собрания: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8"/>
        <w:gridCol w:w="6507"/>
      </w:tblGrid>
      <w:tr w:rsidR="00DF3E48" w:rsidRPr="00DF3E48" w:rsidTr="00DF3E48">
        <w:tc>
          <w:tcPr>
            <w:tcW w:w="0" w:type="auto"/>
            <w:gridSpan w:val="2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уважением, администрация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(наименование, место нахождения образовательной организации)</w:t>
            </w:r>
          </w:p>
        </w:tc>
      </w:tr>
    </w:tbl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Приложение 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5"/>
      </w:tblGrid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jc w:val="righ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DF3E48" w:rsidRPr="00DF3E48">
              <w:trPr>
                <w:jc w:val="right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Директору</w:t>
                  </w: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образовательной организации</w:t>
                  </w:r>
                </w:p>
              </w:tc>
            </w:tr>
            <w:tr w:rsidR="00DF3E48" w:rsidRPr="00DF3E48">
              <w:trPr>
                <w:jc w:val="right"/>
              </w:trPr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right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(наименование, место нахождения образовательной организации)</w:t>
                  </w:r>
                </w:p>
              </w:tc>
            </w:tr>
            <w:tr w:rsidR="00DF3E48" w:rsidRPr="00DF3E48">
              <w:trPr>
                <w:jc w:val="right"/>
              </w:trPr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right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(Ф.И.О.)</w:t>
                  </w:r>
                </w:p>
              </w:tc>
            </w:tr>
          </w:tbl>
          <w:p w:rsidR="00DF3E48" w:rsidRPr="00DF3E48" w:rsidRDefault="00DF3E48" w:rsidP="00DF3E48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</w:t>
            </w: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Мы, родители (законные представители) учащегося ______ "____" класса образовательной организации ________________________________(наименование, место нахождения образовательной организации)_____________________________(Ф.И. ребенка), из предлагаемых на выбор модулей комплексного учебного курса "Основы религиозных культур и светской этики":</w:t>
            </w:r>
          </w:p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"Основы православной культуры",</w:t>
            </w:r>
          </w:p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"Основы исламской культуры",</w:t>
            </w:r>
          </w:p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"Основы буддийской культуры",</w:t>
            </w:r>
          </w:p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"Основы иудейской культуры"</w:t>
            </w:r>
          </w:p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"Основы мировых религиозных культур",</w:t>
            </w:r>
          </w:p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"Основы светской этики" выбираем для своего ребёнка изучение модуля (написать от руки):</w:t>
            </w: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DF3E48" w:rsidRPr="00DF3E48"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F3E48" w:rsidRPr="00DF3E48" w:rsidRDefault="00DF3E48" w:rsidP="00DF3E4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"___" _________________ 20 ___ г.</w:t>
            </w: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47"/>
              <w:gridCol w:w="4014"/>
              <w:gridCol w:w="694"/>
            </w:tblGrid>
            <w:tr w:rsidR="00DF3E48" w:rsidRPr="00DF3E48"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(Ф.И.О.)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(Ф.И.О.)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F3E48" w:rsidRPr="00DF3E48" w:rsidRDefault="00DF3E48" w:rsidP="00DF3E4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Приложение 3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5"/>
      </w:tblGrid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</w:t>
            </w: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родительского собрания ____"___" класса</w:t>
            </w: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(наименование, место нахождения образовательной организации)</w:t>
                  </w:r>
                </w:p>
              </w:tc>
            </w:tr>
          </w:tbl>
          <w:p w:rsidR="00DF3E48" w:rsidRPr="00DF3E48" w:rsidRDefault="00DF3E48" w:rsidP="00DF3E48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выбора родителями (законными представителями) обучающихся ___ "___" класса модулей комплексного курса "Основы религиозных культур и светской этики":</w:t>
            </w: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28"/>
              <w:gridCol w:w="5111"/>
            </w:tblGrid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Название модуля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Число учащихся (число цифрами и письменно)</w:t>
                  </w: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Основы православной культуры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Основы исламской культуры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Основы буддийской культуры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Основы иудейской культуры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Основы мировых религиозных культур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Основы светской этики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F3E48" w:rsidRPr="00DF3E48" w:rsidRDefault="00DF3E48" w:rsidP="00DF3E48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"___" _________________ 20 ___ г.</w:t>
            </w: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Классный руководитель</w:t>
            </w:r>
          </w:p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_______________________________________(Ф.И.О.) _________________(подпись)</w:t>
            </w:r>
          </w:p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родительского комитета класса</w:t>
            </w:r>
          </w:p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_______________________________________(Ф.И.О.) _________________(подпись)</w:t>
            </w:r>
          </w:p>
        </w:tc>
      </w:tr>
    </w:tbl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Приложение 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5"/>
      </w:tblGrid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Лист сводной информации</w:t>
            </w: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 результатах выбора родителями (законными представителями)</w:t>
            </w: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обучающихся модулей комплексного учебного курса</w:t>
            </w: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"Основы религиозных культур и светской этики".</w:t>
            </w: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28"/>
              <w:gridCol w:w="5111"/>
            </w:tblGrid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Образовательная организация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961"/>
                  </w:tblGrid>
                  <w:tr w:rsidR="00DF3E48" w:rsidRPr="00DF3E48">
                    <w:tc>
                      <w:tcPr>
                        <w:tcW w:w="0" w:type="auto"/>
                        <w:tcBorders>
                          <w:bottom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DF3E48" w:rsidRPr="00DF3E48" w:rsidRDefault="00DF3E48" w:rsidP="00DF3E48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F3E48" w:rsidRPr="00DF3E48"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DF3E48" w:rsidRPr="00DF3E48" w:rsidRDefault="00DF3E48" w:rsidP="00DF3E48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DF3E48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(наименование, место нахождения)</w:t>
                        </w:r>
                      </w:p>
                    </w:tc>
                  </w:tr>
                </w:tbl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Название модуля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Число учащихся (число цифрами и письменно)</w:t>
                  </w: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Основы православной культуры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Основы исламской культуры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Основы буддийской культуры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Основы иудейской культуры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Основы мировых религиозных культур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Основы светской этики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F3E48" w:rsidRPr="00DF3E48" w:rsidRDefault="00DF3E48" w:rsidP="00DF3E48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"___" _________________ 20 ___ г.</w:t>
            </w: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22"/>
              <w:gridCol w:w="5733"/>
            </w:tblGrid>
            <w:tr w:rsidR="00DF3E48" w:rsidRPr="00DF3E48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Директор образовательной организации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F3E48" w:rsidRPr="00DF3E48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F3E48" w:rsidRPr="00DF3E48" w:rsidRDefault="00DF3E48" w:rsidP="00DF3E4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F3E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(наименование, место нахождения образовательной организации)</w:t>
                  </w:r>
                </w:p>
              </w:tc>
            </w:tr>
          </w:tbl>
          <w:p w:rsidR="00DF3E48" w:rsidRPr="00DF3E48" w:rsidRDefault="00DF3E48" w:rsidP="00DF3E4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_______________________________________(Ф.И.О.) _________________(подпись)</w:t>
            </w:r>
          </w:p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родительского комитета образовательной организации</w:t>
            </w:r>
          </w:p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_______________________________________(Ф.И.О.) _________________(подпись)</w:t>
            </w:r>
          </w:p>
        </w:tc>
      </w:tr>
      <w:tr w:rsidR="00DF3E48" w:rsidRPr="00DF3E48" w:rsidTr="00DF3E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3E48" w:rsidRPr="00DF3E48" w:rsidRDefault="00DF3E48" w:rsidP="00DF3E4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F3E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М.П.</w:t>
            </w:r>
          </w:p>
        </w:tc>
      </w:tr>
    </w:tbl>
    <w:p w:rsidR="00DF3E48" w:rsidRPr="00DF3E48" w:rsidRDefault="00DF3E48" w:rsidP="00DF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DF3E48" w:rsidRPr="00DF3E48" w:rsidRDefault="00DF3E48" w:rsidP="00DF3E4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 xml:space="preserve">Письмо </w:t>
      </w:r>
      <w:proofErr w:type="spell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Минобрнауки</w:t>
      </w:r>
      <w:proofErr w:type="spell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России от 31.03.2015 № 08-461</w:t>
      </w:r>
      <w:proofErr w:type="gramStart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О</w:t>
      </w:r>
      <w:proofErr w:type="gramEnd"/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направлении регламента выбора модуля курса ОРКСЭ</w:t>
      </w: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Справочной системы «Образование».</w:t>
      </w:r>
      <w:r w:rsidRPr="00DF3E4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Подробнее: </w:t>
      </w:r>
      <w:hyperlink r:id="rId14" w:anchor="/document/97/98475/me93/?of=copy-6352fa9380" w:history="1">
        <w:r w:rsidRPr="00DF3E48">
          <w:rPr>
            <w:rFonts w:ascii="Arial" w:eastAsia="Times New Roman" w:hAnsi="Arial" w:cs="Arial"/>
            <w:color w:val="2D78DA"/>
            <w:sz w:val="21"/>
            <w:szCs w:val="21"/>
            <w:lang w:eastAsia="ru-RU"/>
          </w:rPr>
          <w:t>https://vip.1obraz.ru/#/document/97/98475/me93/?of=copy-6352fa9380</w:t>
        </w:r>
      </w:hyperlink>
    </w:p>
    <w:p w:rsidR="00121530" w:rsidRDefault="00121530"/>
    <w:sectPr w:rsidR="00121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E48"/>
    <w:rsid w:val="00121530"/>
    <w:rsid w:val="00CC1935"/>
    <w:rsid w:val="00DF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56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26" w:color="CCCCCC"/>
            <w:right w:val="none" w:sz="0" w:space="0" w:color="auto"/>
          </w:divBdr>
        </w:div>
        <w:div w:id="2899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80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13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707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5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6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89368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8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03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45931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3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8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2963</Words>
  <Characters>16895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2020-02-28T06:41:00Z</dcterms:created>
  <dcterms:modified xsi:type="dcterms:W3CDTF">2020-02-28T06:41:00Z</dcterms:modified>
</cp:coreProperties>
</file>